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7DCD9C1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4B74F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634137" w:rsidRPr="00451C7C" w14:paraId="5EEECA2E" w14:textId="77777777" w:rsidTr="00634137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634137" w:rsidRPr="00006595" w:rsidRDefault="00634137" w:rsidP="0063413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27A67C02" w:rsidR="00634137" w:rsidRPr="00637934" w:rsidRDefault="003A3205" w:rsidP="00634137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Хеленизам</w:t>
            </w:r>
            <w:proofErr w:type="spellEnd"/>
          </w:p>
        </w:tc>
      </w:tr>
      <w:tr w:rsidR="004B74FB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4B74FB" w:rsidRPr="00006595" w:rsidRDefault="004B74FB" w:rsidP="004B74F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8FB7D41" w:rsidR="004B74FB" w:rsidRPr="00B44A1F" w:rsidRDefault="004B74FB" w:rsidP="004B74FB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3E6703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666F8C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666F8C" w:rsidRPr="00C1633B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2BFA9C" w14:textId="77777777" w:rsidR="00666F8C" w:rsidRDefault="00666F8C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 w:rsidRPr="003E6703"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</w:p>
          <w:p w14:paraId="0A70345D" w14:textId="77777777" w:rsidR="003A3205" w:rsidRDefault="004B74FB" w:rsidP="00666F8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области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Хеленизма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62B9BC0D" w:rsidR="004B74FB" w:rsidRPr="00CF3DAC" w:rsidRDefault="004B74FB" w:rsidP="00666F8C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666F8C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666F8C" w:rsidRPr="00006595" w:rsidRDefault="00666F8C" w:rsidP="00666F8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666F8C" w:rsidRPr="00AE0189" w:rsidRDefault="00666F8C" w:rsidP="00666F8C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914E04E" w14:textId="77777777" w:rsidR="003A3205" w:rsidRPr="003A3205" w:rsidRDefault="003A3205" w:rsidP="00B94B1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наведе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значај</w:t>
            </w:r>
            <w:proofErr w:type="spellEnd"/>
            <w:r w:rsidRPr="003A3205">
              <w:rPr>
                <w:sz w:val="24"/>
                <w:szCs w:val="24"/>
              </w:rPr>
              <w:t xml:space="preserve"> и </w:t>
            </w:r>
            <w:proofErr w:type="spellStart"/>
            <w:r w:rsidRPr="003A3205">
              <w:rPr>
                <w:sz w:val="24"/>
                <w:szCs w:val="24"/>
              </w:rPr>
              <w:t>последице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освајања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Александра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Великог</w:t>
            </w:r>
            <w:proofErr w:type="spellEnd"/>
            <w:r w:rsidRPr="003A3205">
              <w:rPr>
                <w:sz w:val="24"/>
                <w:szCs w:val="24"/>
              </w:rPr>
              <w:t>;</w:t>
            </w:r>
          </w:p>
          <w:p w14:paraId="10EDEB14" w14:textId="689090AA" w:rsidR="003A3205" w:rsidRPr="003A3205" w:rsidRDefault="003A3205" w:rsidP="00B94B1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илуструје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примерима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важност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утицаја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привредних</w:t>
            </w:r>
            <w:proofErr w:type="spellEnd"/>
            <w:r w:rsidRPr="003A3205">
              <w:rPr>
                <w:sz w:val="24"/>
                <w:szCs w:val="24"/>
              </w:rPr>
              <w:t xml:space="preserve">, </w:t>
            </w:r>
            <w:proofErr w:type="spellStart"/>
            <w:r w:rsidRPr="003A3205">
              <w:rPr>
                <w:sz w:val="24"/>
                <w:szCs w:val="24"/>
              </w:rPr>
              <w:t>научних</w:t>
            </w:r>
            <w:proofErr w:type="spellEnd"/>
            <w:r w:rsidRPr="003A3205">
              <w:rPr>
                <w:sz w:val="24"/>
                <w:szCs w:val="24"/>
              </w:rPr>
              <w:t xml:space="preserve"> и</w:t>
            </w:r>
            <w:r w:rsidR="00F81989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културних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достигнућа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античке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Грчке</w:t>
            </w:r>
            <w:proofErr w:type="spellEnd"/>
            <w:r w:rsidRPr="003A3205">
              <w:rPr>
                <w:sz w:val="24"/>
                <w:szCs w:val="24"/>
              </w:rPr>
              <w:t xml:space="preserve"> и </w:t>
            </w:r>
            <w:proofErr w:type="spellStart"/>
            <w:r w:rsidRPr="003A3205">
              <w:rPr>
                <w:sz w:val="24"/>
                <w:szCs w:val="24"/>
              </w:rPr>
              <w:t>хеленистичког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доба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на</w:t>
            </w:r>
            <w:r w:rsidR="00F81989">
              <w:rPr>
                <w:sz w:val="24"/>
                <w:szCs w:val="24"/>
                <w:lang w:val="sr-Cyrl-RS"/>
              </w:rPr>
              <w:t xml:space="preserve"> </w:t>
            </w:r>
            <w:r w:rsidRPr="003A3205">
              <w:rPr>
                <w:sz w:val="24"/>
                <w:szCs w:val="24"/>
              </w:rPr>
              <w:t>савремен</w:t>
            </w:r>
            <w:proofErr w:type="spellEnd"/>
            <w:r w:rsidRPr="003A3205">
              <w:rPr>
                <w:sz w:val="24"/>
                <w:szCs w:val="24"/>
              </w:rPr>
              <w:t xml:space="preserve">и </w:t>
            </w:r>
            <w:proofErr w:type="spellStart"/>
            <w:r w:rsidRPr="003A3205">
              <w:rPr>
                <w:sz w:val="24"/>
                <w:szCs w:val="24"/>
              </w:rPr>
              <w:t>свет</w:t>
            </w:r>
            <w:proofErr w:type="spellEnd"/>
            <w:r w:rsidRPr="003A3205">
              <w:rPr>
                <w:sz w:val="24"/>
                <w:szCs w:val="24"/>
              </w:rPr>
              <w:t>;</w:t>
            </w:r>
          </w:p>
          <w:p w14:paraId="12601078" w14:textId="187C75E8" w:rsidR="003A3205" w:rsidRPr="003A3205" w:rsidRDefault="003A3205" w:rsidP="00B94B1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користећи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дату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информацију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или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ленту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времена</w:t>
            </w:r>
            <w:proofErr w:type="spellEnd"/>
            <w:r w:rsidRPr="003A3205">
              <w:rPr>
                <w:sz w:val="24"/>
                <w:szCs w:val="24"/>
              </w:rPr>
              <w:t xml:space="preserve">, </w:t>
            </w:r>
            <w:proofErr w:type="spellStart"/>
            <w:r w:rsidRPr="003A3205">
              <w:rPr>
                <w:sz w:val="24"/>
                <w:szCs w:val="24"/>
              </w:rPr>
              <w:t>смести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историјску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појаву</w:t>
            </w:r>
            <w:proofErr w:type="spellEnd"/>
            <w:r w:rsidRPr="003A3205">
              <w:rPr>
                <w:sz w:val="24"/>
                <w:szCs w:val="24"/>
              </w:rPr>
              <w:t xml:space="preserve">, </w:t>
            </w:r>
            <w:proofErr w:type="spellStart"/>
            <w:r w:rsidRPr="003A3205">
              <w:rPr>
                <w:sz w:val="24"/>
                <w:szCs w:val="24"/>
              </w:rPr>
              <w:t>догађај</w:t>
            </w:r>
            <w:proofErr w:type="spellEnd"/>
            <w:r w:rsidRPr="003A3205">
              <w:rPr>
                <w:sz w:val="24"/>
                <w:szCs w:val="24"/>
              </w:rPr>
              <w:t xml:space="preserve"> и </w:t>
            </w:r>
            <w:proofErr w:type="spellStart"/>
            <w:r w:rsidRPr="003A3205">
              <w:rPr>
                <w:sz w:val="24"/>
                <w:szCs w:val="24"/>
              </w:rPr>
              <w:t>личност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из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историје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античке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Грчке</w:t>
            </w:r>
            <w:proofErr w:type="spellEnd"/>
            <w:r w:rsidRPr="003A3205">
              <w:rPr>
                <w:sz w:val="24"/>
                <w:szCs w:val="24"/>
              </w:rPr>
              <w:t xml:space="preserve"> и </w:t>
            </w:r>
            <w:proofErr w:type="spellStart"/>
            <w:r w:rsidRPr="003A3205">
              <w:rPr>
                <w:sz w:val="24"/>
                <w:szCs w:val="24"/>
              </w:rPr>
              <w:t>хеленизма</w:t>
            </w:r>
            <w:proofErr w:type="spellEnd"/>
            <w:r w:rsidRPr="003A3205">
              <w:rPr>
                <w:sz w:val="24"/>
                <w:szCs w:val="24"/>
              </w:rPr>
              <w:t xml:space="preserve"> у </w:t>
            </w:r>
            <w:proofErr w:type="spellStart"/>
            <w:r w:rsidRPr="003A3205">
              <w:rPr>
                <w:sz w:val="24"/>
                <w:szCs w:val="24"/>
              </w:rPr>
              <w:t>одговарајући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миленијум</w:t>
            </w:r>
            <w:proofErr w:type="spellEnd"/>
            <w:r w:rsidRPr="003A3205">
              <w:rPr>
                <w:sz w:val="24"/>
                <w:szCs w:val="24"/>
              </w:rPr>
              <w:t xml:space="preserve">, </w:t>
            </w:r>
            <w:proofErr w:type="spellStart"/>
            <w:r w:rsidRPr="003A3205">
              <w:rPr>
                <w:sz w:val="24"/>
                <w:szCs w:val="24"/>
              </w:rPr>
              <w:t>век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или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деценију</w:t>
            </w:r>
            <w:proofErr w:type="spellEnd"/>
            <w:r w:rsidRPr="003A3205">
              <w:rPr>
                <w:sz w:val="24"/>
                <w:szCs w:val="24"/>
              </w:rPr>
              <w:t>;</w:t>
            </w:r>
          </w:p>
          <w:p w14:paraId="0286D8DC" w14:textId="77777777" w:rsidR="003A3205" w:rsidRPr="003A3205" w:rsidRDefault="003A3205" w:rsidP="00B94B15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израчуна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временску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удаљеност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између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појединих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догађаја</w:t>
            </w:r>
            <w:proofErr w:type="spellEnd"/>
            <w:r w:rsidRPr="003A3205">
              <w:rPr>
                <w:sz w:val="24"/>
                <w:szCs w:val="24"/>
              </w:rPr>
              <w:t>;</w:t>
            </w:r>
          </w:p>
          <w:p w14:paraId="2DC09E88" w14:textId="2F30E9D2" w:rsidR="00666F8C" w:rsidRPr="003A3205" w:rsidRDefault="003A3205" w:rsidP="00B94B15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</w:rPr>
            </w:pPr>
            <w:proofErr w:type="spellStart"/>
            <w:r w:rsidRPr="003A3205">
              <w:rPr>
                <w:sz w:val="24"/>
                <w:szCs w:val="24"/>
              </w:rPr>
              <w:t>користи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основне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историјске</w:t>
            </w:r>
            <w:proofErr w:type="spellEnd"/>
            <w:r w:rsidRPr="003A3205">
              <w:rPr>
                <w:sz w:val="24"/>
                <w:szCs w:val="24"/>
              </w:rPr>
              <w:t xml:space="preserve"> </w:t>
            </w:r>
            <w:proofErr w:type="spellStart"/>
            <w:r w:rsidRPr="003A3205">
              <w:rPr>
                <w:sz w:val="24"/>
                <w:szCs w:val="24"/>
              </w:rPr>
              <w:t>појмове</w:t>
            </w:r>
            <w:proofErr w:type="spellEnd"/>
            <w:r w:rsidRPr="003A3205">
              <w:rPr>
                <w:sz w:val="24"/>
                <w:szCs w:val="24"/>
              </w:rPr>
              <w:t>.</w:t>
            </w:r>
          </w:p>
        </w:tc>
      </w:tr>
      <w:tr w:rsidR="004B74FB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4B74FB" w:rsidRPr="00006595" w:rsidRDefault="004B74FB" w:rsidP="004B74F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0DDCAEB" w:rsidR="004B74FB" w:rsidRPr="00472648" w:rsidRDefault="004B74FB" w:rsidP="004B74FB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sz w:val="24"/>
                <w:szCs w:val="24"/>
              </w:rPr>
              <w:t>Дијалошка</w:t>
            </w:r>
            <w:proofErr w:type="spellEnd"/>
            <w:r w:rsidRPr="003E6703">
              <w:rPr>
                <w:sz w:val="24"/>
                <w:szCs w:val="24"/>
                <w:lang w:val="sr-Cyrl-RS"/>
              </w:rPr>
              <w:t>,</w:t>
            </w:r>
            <w:r w:rsidRPr="003E6703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3E6703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4B74FB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4B74FB" w:rsidRPr="00006595" w:rsidRDefault="004B74FB" w:rsidP="004B74F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50CA7285" w:rsidR="004B74FB" w:rsidRPr="00B44A1F" w:rsidRDefault="004B74FB" w:rsidP="004B74FB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3E6703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1ABDF07" w14:textId="5ADB6D1E" w:rsidR="000F3075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EF5F5A3" w14:textId="77777777" w:rsidR="004B74FB" w:rsidRPr="00B44A1F" w:rsidRDefault="004B74FB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2F298AF4" w:rsidR="00FC5175" w:rsidRPr="000F3075" w:rsidRDefault="004B74FB" w:rsidP="004B74FB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3E6703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3C93C81" w14:textId="77777777" w:rsidR="004B74FB" w:rsidRPr="003E6703" w:rsidRDefault="004B74FB" w:rsidP="004B74FB">
            <w:pPr>
              <w:rPr>
                <w:sz w:val="24"/>
                <w:szCs w:val="24"/>
                <w:lang w:val="sr-Cyrl-RS"/>
              </w:rPr>
            </w:pPr>
            <w:r w:rsidRPr="003E6703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0A230BB7" w14:textId="77777777" w:rsidR="004B74FB" w:rsidRPr="003E6703" w:rsidRDefault="004B74FB" w:rsidP="00B94B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Од кад до кад је трајао Хеленизам?</w:t>
            </w:r>
          </w:p>
          <w:p w14:paraId="7D851FDA" w14:textId="77777777" w:rsidR="004B74FB" w:rsidRPr="003E6703" w:rsidRDefault="004B74FB" w:rsidP="00B94B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се звала македонска војна формација?</w:t>
            </w:r>
          </w:p>
          <w:p w14:paraId="7723ED1F" w14:textId="77777777" w:rsidR="004B74FB" w:rsidRPr="003E6703" w:rsidRDefault="004B74FB" w:rsidP="00B94B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Када је и како Филип </w:t>
            </w:r>
            <w:r w:rsidRPr="003E6703">
              <w:rPr>
                <w:rFonts w:eastAsia="Times New Roman" w:cs="Times New Roman"/>
                <w:sz w:val="24"/>
                <w:szCs w:val="24"/>
                <w:lang w:eastAsia="sr-Latn-CS"/>
              </w:rPr>
              <w:t xml:space="preserve">II 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освојио Грчку?</w:t>
            </w:r>
          </w:p>
          <w:p w14:paraId="384CB313" w14:textId="77777777" w:rsidR="004B74FB" w:rsidRPr="003E6703" w:rsidRDefault="004B74FB" w:rsidP="00B94B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Кад и где су биле битке којима је Александар освојио Персију?</w:t>
            </w:r>
          </w:p>
          <w:p w14:paraId="717EC0A2" w14:textId="77777777" w:rsidR="004B74FB" w:rsidRPr="003E6703" w:rsidRDefault="004B74FB" w:rsidP="00B94B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Докле је стигла Александрова војска продирући на исток?</w:t>
            </w:r>
          </w:p>
          <w:p w14:paraId="26B0F3CD" w14:textId="77777777" w:rsidR="004B74FB" w:rsidRPr="003E6703" w:rsidRDefault="004B74FB" w:rsidP="00B94B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Која су обележје хеленистичке културе?</w:t>
            </w:r>
          </w:p>
          <w:p w14:paraId="6D85B724" w14:textId="77777777" w:rsidR="004B74FB" w:rsidRPr="003E6703" w:rsidRDefault="004B74FB" w:rsidP="00B94B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је „свадба Европе и азије“?</w:t>
            </w:r>
          </w:p>
          <w:p w14:paraId="3DCFDEB5" w14:textId="77777777" w:rsidR="004B74FB" w:rsidRPr="003E6703" w:rsidRDefault="004B74FB" w:rsidP="00B94B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се догодило са Александровом државом после његове смрти?</w:t>
            </w:r>
          </w:p>
          <w:p w14:paraId="6A9F9EB1" w14:textId="77777777" w:rsidR="004B74FB" w:rsidRDefault="004B74FB" w:rsidP="00B94B1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Који је најзначајнији град који је основао Александар и које су биле његове највеће знаменитости?</w:t>
            </w:r>
          </w:p>
          <w:p w14:paraId="0897DD72" w14:textId="77777777" w:rsidR="004B74FB" w:rsidRPr="003E6703" w:rsidRDefault="004B74FB" w:rsidP="004B74FB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</w:p>
          <w:p w14:paraId="45171C88" w14:textId="77777777" w:rsidR="004B74FB" w:rsidRDefault="004B74FB" w:rsidP="004B74FB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  <w:r w:rsidRPr="003E6703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15D15CE2" w:rsidR="00666F8C" w:rsidRPr="009750A9" w:rsidRDefault="00666F8C" w:rsidP="00666F8C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A967D50" w14:textId="77777777" w:rsidR="004B74FB" w:rsidRPr="003E6703" w:rsidRDefault="004B74FB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lastRenderedPageBreak/>
              <w:t>к</w:t>
            </w:r>
            <w:r w:rsidRPr="003E6703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2A525615" w:rsidR="00441730" w:rsidRPr="00C97AF8" w:rsidRDefault="004B74FB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3E6703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107A597" w14:textId="77777777" w:rsidR="004B74FB" w:rsidRPr="003E6703" w:rsidRDefault="004B74FB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4D6890DC" w14:textId="77777777" w:rsidR="004B74FB" w:rsidRPr="003E6703" w:rsidRDefault="004B74FB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3F8A1D44" w14:textId="77777777" w:rsidR="004B74FB" w:rsidRPr="003E6703" w:rsidRDefault="004B74FB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1A8E2" w14:textId="77777777" w:rsidR="00B94B15" w:rsidRDefault="00B94B15" w:rsidP="00A92971">
      <w:pPr>
        <w:spacing w:after="0" w:line="240" w:lineRule="auto"/>
      </w:pPr>
      <w:r>
        <w:separator/>
      </w:r>
    </w:p>
  </w:endnote>
  <w:endnote w:type="continuationSeparator" w:id="0">
    <w:p w14:paraId="1CD13227" w14:textId="77777777" w:rsidR="00B94B15" w:rsidRDefault="00B94B15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EEE80" w14:textId="77777777" w:rsidR="00B94B15" w:rsidRDefault="00B94B15" w:rsidP="00A92971">
      <w:pPr>
        <w:spacing w:after="0" w:line="240" w:lineRule="auto"/>
      </w:pPr>
      <w:r>
        <w:separator/>
      </w:r>
    </w:p>
  </w:footnote>
  <w:footnote w:type="continuationSeparator" w:id="0">
    <w:p w14:paraId="370C389D" w14:textId="77777777" w:rsidR="00B94B15" w:rsidRDefault="00B94B15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33E8B"/>
    <w:multiLevelType w:val="hybridMultilevel"/>
    <w:tmpl w:val="423EA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C4E0A35"/>
    <w:multiLevelType w:val="hybridMultilevel"/>
    <w:tmpl w:val="7EF26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3A3205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66F8C"/>
    <w:rsid w:val="00880B46"/>
    <w:rsid w:val="009750A9"/>
    <w:rsid w:val="009E426D"/>
    <w:rsid w:val="00A92971"/>
    <w:rsid w:val="00A96B3E"/>
    <w:rsid w:val="00AA450F"/>
    <w:rsid w:val="00AE0189"/>
    <w:rsid w:val="00AE417E"/>
    <w:rsid w:val="00B94B15"/>
    <w:rsid w:val="00BB73F1"/>
    <w:rsid w:val="00C84474"/>
    <w:rsid w:val="00C97AF8"/>
    <w:rsid w:val="00CF3DAC"/>
    <w:rsid w:val="00CF49A3"/>
    <w:rsid w:val="00DC612F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DB8BF-65E2-4551-93BE-6801AD93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2019-07-17T08:14:00Z</dcterms:created>
  <dcterms:modified xsi:type="dcterms:W3CDTF">2019-07-17T08:14:00Z</dcterms:modified>
</cp:coreProperties>
</file>